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Подготовка больного к плановой операции: как проводится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операция, виды операций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Операция, оперативное вмешательство, хирургическое вмешате</w:t>
      </w:r>
      <w:r>
        <w:rPr>
          <w:rFonts w:ascii="Times New Roman" w:hAnsi="Times New Roman" w:cs="Times New Roman"/>
          <w:sz w:val="28"/>
          <w:szCs w:val="28"/>
        </w:rPr>
        <w:t xml:space="preserve">льство – это один из двух методов лечения, (наряду с медикаментозным), которыми располагает традиционная медицина. Данный метод лечения предусматривает механическое воздействие на органы или отдельные ткани живого организма – будь то человек или животное.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цели действия оперативное вмешательство бывает: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лечебным</w:t>
      </w:r>
      <w:r>
        <w:rPr>
          <w:rFonts w:ascii="Times New Roman" w:hAnsi="Times New Roman" w:cs="Times New Roman"/>
          <w:sz w:val="28"/>
          <w:szCs w:val="28"/>
        </w:rPr>
        <w:t xml:space="preserve"> — то есть целью операции является исцеление органа, или целой системы организма;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диагностическим</w:t>
      </w:r>
      <w:r>
        <w:rPr>
          <w:rFonts w:ascii="Times New Roman" w:hAnsi="Times New Roman" w:cs="Times New Roman"/>
          <w:sz w:val="28"/>
          <w:szCs w:val="28"/>
        </w:rPr>
        <w:t xml:space="preserve"> — в процессе которого берутся на анализ ткани органа, или его содержимое. К такому виду операций относится биопсия.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Лечебные в свою очередь делятся по методу воздействия на органы: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кровавые</w:t>
      </w:r>
      <w:r>
        <w:rPr>
          <w:rFonts w:ascii="Times New Roman" w:hAnsi="Times New Roman" w:cs="Times New Roman"/>
          <w:sz w:val="28"/>
          <w:szCs w:val="28"/>
        </w:rPr>
        <w:t xml:space="preserve"> – предполагают рассечение тканей, наложение швов с целью остановки кровотечений, и другие манипуляции,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бескровные</w:t>
      </w:r>
      <w:r>
        <w:rPr>
          <w:rFonts w:ascii="Times New Roman" w:hAnsi="Times New Roman" w:cs="Times New Roman"/>
          <w:sz w:val="28"/>
          <w:szCs w:val="28"/>
        </w:rPr>
        <w:t xml:space="preserve"> – это вправление вывихов, наложение гипса при переломах.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операци</w:t>
      </w:r>
      <w:r>
        <w:rPr>
          <w:rFonts w:ascii="Times New Roman" w:hAnsi="Times New Roman" w:cs="Times New Roman"/>
          <w:sz w:val="28"/>
          <w:szCs w:val="28"/>
        </w:rPr>
        <w:t xml:space="preserve">я занимает не один день. Ей предшествует тщательная подготовка, потом наблюдение за пациентом, с целью предотвращения нежелательных последствий. Поэтому весь срок, пока пациент находится в непосредственном контакте с медперсоналом, разбивается на периоды: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предоперационный период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того момента, когда больной прибыл в хирургическое отделение больницы;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интраоперационный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— непосредственное время проведения операции;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послеоперационный период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послеоперационную реабилитацию.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срокам исполнения операции классифицируются, как: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экстренные</w:t>
      </w:r>
      <w:r>
        <w:rPr>
          <w:rFonts w:ascii="Times New Roman" w:hAnsi="Times New Roman" w:cs="Times New Roman"/>
          <w:sz w:val="28"/>
          <w:szCs w:val="28"/>
        </w:rPr>
        <w:t xml:space="preserve"> – когда оперативное вмешательство производится сразу, как только пациента доставили в больницу, и был поставлен диагноз;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срочные</w:t>
      </w:r>
      <w:r>
        <w:rPr>
          <w:rFonts w:ascii="Times New Roman" w:hAnsi="Times New Roman" w:cs="Times New Roman"/>
          <w:sz w:val="28"/>
          <w:szCs w:val="28"/>
        </w:rPr>
        <w:t xml:space="preserve"> операции производятся в течение 24-48 часов. Эти часы используются для дополнительной диагностики, или есть надежда, что можно излечить орган без оперативного вмешательства;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плановые</w:t>
      </w:r>
      <w:r>
        <w:rPr>
          <w:rFonts w:ascii="Times New Roman" w:hAnsi="Times New Roman" w:cs="Times New Roman"/>
          <w:sz w:val="28"/>
          <w:szCs w:val="28"/>
        </w:rPr>
        <w:t xml:space="preserve"> операции назначаются после полной диагностики органов, когда становится понятно, что операция нужна, и выбирается время оптимальное по медицинским показаниям для пациента и для медицинского учреждения.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к плановой операции зависит от характера заболевания, и может занять от 3-х дней и более. В этот период проводятся дополнительные диагностические процедуры и специальная подготовка.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включаемые в подготовку к плановой операции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приготовления к плановой операции осуществляется полно</w:t>
      </w:r>
      <w:r>
        <w:rPr>
          <w:rFonts w:ascii="Times New Roman" w:hAnsi="Times New Roman" w:cs="Times New Roman"/>
          <w:sz w:val="28"/>
          <w:szCs w:val="28"/>
        </w:rPr>
        <w:t xml:space="preserve">е обследование состояния всех органов, с целью выявить сопутствующие заболевания, которые могут стать противопоказанием к хирургическому вмешательству. Важно в этот период также определить переносимость пациента к антибиотикам и анестезирующим препаратам.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полнее осмотр, проведенный в поликлинике до поступления больного в стационар, тем меньше времени займет предоперационное диагностирование.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стандарт обследования предполагает: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крови,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свертываемости крови,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группы крови и резус-фактора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анализ мочи,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на ВИЧ и </w:t>
      </w:r>
      <w:r>
        <w:rPr>
          <w:rFonts w:ascii="Times New Roman" w:hAnsi="Times New Roman" w:cs="Times New Roman"/>
          <w:sz w:val="28"/>
          <w:szCs w:val="28"/>
        </w:rPr>
        <w:t xml:space="preserve">HBs</w:t>
      </w:r>
      <w:r>
        <w:rPr>
          <w:rFonts w:ascii="Times New Roman" w:hAnsi="Times New Roman" w:cs="Times New Roman"/>
          <w:sz w:val="28"/>
          <w:szCs w:val="28"/>
        </w:rPr>
        <w:t xml:space="preserve">-антиген,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флюорография,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электрокардиограмма с расшифровкой,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терапевта и других специалистов,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женщин – гинеколога.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фиброгастродуоденоскопии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пациентов с онкологическим диагнозом подготовка к операции проводится одновременно с обследованиями. Это позволяет сократить предоперационную стадию.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Операция может быть отложена, если: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Поднимается температура, что может свидетельствовать о возникновении инфекции. В предоперационный период температура пациента измеряется 2 раза в сутки.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менструация. Не рекомендуется также планировать операцию за 2-3 дня до начала месячных. В этот период снижается свертываемость крови, что может вызвать серьезные осложнения.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теле имеются фурункулы, гной</w:t>
      </w:r>
      <w:r>
        <w:rPr>
          <w:rFonts w:ascii="Times New Roman" w:hAnsi="Times New Roman" w:cs="Times New Roman"/>
          <w:sz w:val="28"/>
          <w:szCs w:val="28"/>
        </w:rPr>
        <w:t xml:space="preserve">ничковые высыпания, экзема. Данное обстоятельство может отодвинуть проведение хирургического вмешательства на месяц, до полного излечения, потому что воспалительные процессы на коже в ослабленном операцией организме могут проявиться во внутренних органах.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Специальные мероприятия при подготовке к плановой операции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органов дыхания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10 процентов о</w:t>
      </w:r>
      <w:r>
        <w:rPr>
          <w:rFonts w:ascii="Times New Roman" w:hAnsi="Times New Roman" w:cs="Times New Roman"/>
          <w:sz w:val="28"/>
          <w:szCs w:val="28"/>
        </w:rPr>
        <w:t xml:space="preserve">сложнений в послеоперационный период приходится на органы дыхания. Особенно возрастает угроза таких осложнений, если у пациента бронхит, или эмфизема легких. Обострившийся бронхит может стать противопоказанием для операции. Таким больным проводят лечение, </w:t>
      </w:r>
      <w:r>
        <w:rPr>
          <w:rFonts w:ascii="Times New Roman" w:hAnsi="Times New Roman" w:cs="Times New Roman"/>
          <w:sz w:val="28"/>
          <w:szCs w:val="28"/>
        </w:rPr>
        <w:t xml:space="preserve">назначают физиотерапевтические процедуры и отхаркивающие лекарственные препараты.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сердечнососудистой системы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Пациентам старше 40 лет, и тем, у кого есть жалобы на сердце, в обязательном порядке делают электрокардиограмму. Если на кардиограмме нет изменений, и сердечные тоны в норме, то дополнительная подготовка не требуется.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ротовой полости и горла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Подготовительные процедуры включают в себя обязательное оздоровление ротовой полости с участием стоматолога. Необходимо перед операцией вылечить все воспаленные зубы и десна, оздо</w:t>
      </w:r>
      <w:r>
        <w:rPr>
          <w:rFonts w:ascii="Times New Roman" w:hAnsi="Times New Roman" w:cs="Times New Roman"/>
          <w:sz w:val="28"/>
          <w:szCs w:val="28"/>
        </w:rPr>
        <w:t xml:space="preserve">ровить полость рта. Перед операцией снимаются съемные зубные протезы. Хронический тонзиллит тоже является противопоказанием к проведению внутриполостных операций. Поэтому необходимо сначала удалить миндалины, а потом только переходить к основной операции.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подготовка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Предоперационная подготовка также должна включать в себя психологическую работу с пациентом. Отношение больного к своему </w:t>
      </w:r>
      <w:r>
        <w:rPr>
          <w:rFonts w:ascii="Times New Roman" w:hAnsi="Times New Roman" w:cs="Times New Roman"/>
          <w:sz w:val="28"/>
          <w:szCs w:val="28"/>
        </w:rPr>
        <w:t xml:space="preserve">состоянию и предстоящей хирургической процедуре зависит от типа нервной системы. В некоторых хирургических отделениях работают штатные психологи. Но если такового нет, их функцию берет на себя лечащий врач, или хирург. Он должен настроить человека на прове</w:t>
      </w:r>
      <w:r>
        <w:rPr>
          <w:rFonts w:ascii="Times New Roman" w:hAnsi="Times New Roman" w:cs="Times New Roman"/>
          <w:sz w:val="28"/>
          <w:szCs w:val="28"/>
        </w:rPr>
        <w:t xml:space="preserve">дение оперативного вмешательства, снять страх, панику, депрессивное состояние. Врач также должен разъяснить суть предстоящей операции. Младший и средний персонал не должен беседовать на эту тему ни с родственниками больного, ни с самим пациентом. Информаци</w:t>
      </w:r>
      <w:r>
        <w:rPr>
          <w:rFonts w:ascii="Times New Roman" w:hAnsi="Times New Roman" w:cs="Times New Roman"/>
          <w:sz w:val="28"/>
          <w:szCs w:val="28"/>
        </w:rPr>
        <w:t xml:space="preserve">я о течении заболевания и рисках, связанных с оперативным вмешательством, разрешается сообщать только ближайшим родственникам больного. Врач также разъясняет родственникам, как они должны вести себя в отношении к больному, чем и как могут помочь пациенту.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к хирургическому вмешательству на ЖКТ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Приготовления к хирургическому вмешательству на желудочно-кишечном трак</w:t>
      </w:r>
      <w:r>
        <w:rPr>
          <w:rFonts w:ascii="Times New Roman" w:hAnsi="Times New Roman" w:cs="Times New Roman"/>
          <w:sz w:val="28"/>
          <w:szCs w:val="28"/>
        </w:rPr>
        <w:t xml:space="preserve">те занимает от 1 до 2-х недель. В особо тяжелых формах патологии желудка наблюдается недостаток циркулирующей крови и сбой обменных процессов в организме. Пациентам, страдающим сужением привратника, каждый день промывают желудок 0, 25 процентным раствором </w:t>
      </w:r>
      <w:r>
        <w:rPr>
          <w:rFonts w:ascii="Times New Roman" w:hAnsi="Times New Roman" w:cs="Times New Roman"/>
          <w:sz w:val="28"/>
          <w:szCs w:val="28"/>
        </w:rPr>
        <w:t xml:space="preserve">HCl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к оперативному вмешательству на желудке назначается усиленное питание, витамины. Накануне перед операцией пациенту дают только сладкий чай.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Операция на кишечнике требует ограничения продуктов с высоким содержанием клетчатки. Учитывается тот факт, что голодание делает </w:t>
      </w:r>
      <w:r>
        <w:rPr>
          <w:rFonts w:ascii="Times New Roman" w:hAnsi="Times New Roman" w:cs="Times New Roman"/>
          <w:sz w:val="28"/>
          <w:szCs w:val="28"/>
        </w:rPr>
        <w:t xml:space="preserve">организм неустойчивым к инфекциям. Поэтому, если состояние ЖКТ не позволяет питаться самостоятельно, пациенту вводят глюкозу и препараты с содержанием белка и внутривенно. Дополнительно недостаток белков восполняется переливанием крови, плазмы, альбумина.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противопоказаний за день до операции больному дают слабит</w:t>
      </w:r>
      <w:r>
        <w:rPr>
          <w:rFonts w:ascii="Times New Roman" w:hAnsi="Times New Roman" w:cs="Times New Roman"/>
          <w:sz w:val="28"/>
          <w:szCs w:val="28"/>
        </w:rPr>
        <w:t xml:space="preserve">ельное в виде касторового или вазелинового масла. Вечером перед операцией кишечник очищают при помощи клизмы. Специальные подготовительные мероприятия проходят больные сахарным диабетом. С целью поддержания нормального уровня сахара в крови им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безуглеводная</w:t>
      </w:r>
      <w:r>
        <w:rPr>
          <w:rFonts w:ascii="Times New Roman" w:hAnsi="Times New Roman" w:cs="Times New Roman"/>
          <w:sz w:val="28"/>
          <w:szCs w:val="28"/>
        </w:rPr>
        <w:t xml:space="preserve"> диета, инсулин вводится при непосредственном контроле уровня сахара в крови.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операционной к плановой операции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операционной к плановой опер</w:t>
      </w:r>
      <w:r>
        <w:rPr>
          <w:rFonts w:ascii="Times New Roman" w:hAnsi="Times New Roman" w:cs="Times New Roman"/>
          <w:sz w:val="28"/>
          <w:szCs w:val="28"/>
        </w:rPr>
        <w:t xml:space="preserve">ации предусматривает обеспечение чистоты и стерильности операционного стола и инструментов. Операционный стол должен перед каждой операцией обрабатываться однопроцентным раствором хлорамина, или иным антисептиком, затем его накрывают стерильной простыней.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 первой накрывают стол второй простыней, края которой должны опускаться сантиметров на тридцать. Предварительно стерилизованные инструменты раскладываются на большом инструментальном столе в три ряда: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ряду — инструменты, которыми хирург или его ассистент пользуется в первую очередь –скальпели, ножницы, пинцеты, крючки </w:t>
      </w:r>
      <w:r>
        <w:rPr>
          <w:rFonts w:ascii="Times New Roman" w:hAnsi="Times New Roman" w:cs="Times New Roman"/>
          <w:sz w:val="28"/>
          <w:szCs w:val="28"/>
        </w:rPr>
        <w:t xml:space="preserve">Фарабефа</w:t>
      </w:r>
      <w:r>
        <w:rPr>
          <w:rFonts w:ascii="Times New Roman" w:hAnsi="Times New Roman" w:cs="Times New Roman"/>
          <w:sz w:val="28"/>
          <w:szCs w:val="28"/>
        </w:rPr>
        <w:t xml:space="preserve">, кровоостанавливающие зажимы;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ряду — специализированные инструменты для операций на ЖКТ (Зажим Микулича, жомы кишечные);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ряду — узкоспециализированные инструменты, предназначающиеся для конкретных патологий, и манипуляций.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пациента к операции медсестрой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контакте с пациентом играет медицинская сестра. На нее ложатся все обязанности по подготовке больного к операции, которые начинаются уже вечером. Подготовительные мероприятия вечером в себя включают: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Промывание кишечника с помощью клизмы;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 с гигиенической целью;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белья;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Низкокалорийный ужин;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лекарственных препаратов за 30 минут до сна. Это могут быть снотворные, транквилизаторы и </w:t>
      </w:r>
      <w:r>
        <w:rPr>
          <w:rFonts w:ascii="Times New Roman" w:hAnsi="Times New Roman" w:cs="Times New Roman"/>
          <w:sz w:val="28"/>
          <w:szCs w:val="28"/>
        </w:rPr>
        <w:t xml:space="preserve">десенсибилизаторы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Утренние подготовительные процедуры включают в себя: очистительная клизма. подготовка операционного поля (места операционного разреза). В этом месте удаляется волосяной покров.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не дают еду.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опорожнение мочевого пузыря.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полчаса до начала операции пациенту вводится внутримышечно димедрол, </w:t>
      </w:r>
      <w:r>
        <w:rPr>
          <w:rFonts w:ascii="Times New Roman" w:hAnsi="Times New Roman" w:cs="Times New Roman"/>
          <w:sz w:val="28"/>
          <w:szCs w:val="28"/>
        </w:rPr>
        <w:t xml:space="preserve">промедол</w:t>
      </w:r>
      <w:r>
        <w:rPr>
          <w:rFonts w:ascii="Times New Roman" w:hAnsi="Times New Roman" w:cs="Times New Roman"/>
          <w:sz w:val="28"/>
          <w:szCs w:val="28"/>
        </w:rPr>
        <w:t xml:space="preserve">, атропин. Этот состав снижает возбудимость нервной системы, нейтрализует возможное действие аллергенов и подготавливает организм к последующей анестезии.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в операционную доста</w:t>
      </w:r>
      <w:r>
        <w:rPr>
          <w:rFonts w:ascii="Times New Roman" w:hAnsi="Times New Roman" w:cs="Times New Roman"/>
          <w:sz w:val="28"/>
          <w:szCs w:val="28"/>
        </w:rPr>
        <w:t xml:space="preserve">вляется на каталке или в кресле-каталке. Вместе с больным в операционную доставляется история болезни, рентгеновские снимки, пробирка с кровью для пробы на совместимость. А перед тем, как доставить больного в операционную, необходимо снять зубные протезы.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Предоперационный период — это очень ответственный момент. Он требует приложения сил не только от врачей и медперсонала, но и от самого пациента, от которого требуется понимание ситуации и выполнение всех пред</w:t>
      </w:r>
      <w:r>
        <w:rPr>
          <w:rFonts w:ascii="Times New Roman" w:hAnsi="Times New Roman" w:cs="Times New Roman"/>
          <w:sz w:val="28"/>
          <w:szCs w:val="28"/>
        </w:rPr>
        <w:t xml:space="preserve">писаний врача. Успех операции зависит от слаженной работы медиков, от взаимопонимания, и степени доверия, сложившегося между пациентом и коллективом хирургического отделения больницы. И конечно, от качества проведенной подготовки в предоперационный период.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Михаил Юрьевич</dc:creator>
  <cp:keywords/>
  <dc:description/>
  <cp:revision>6</cp:revision>
  <dcterms:created xsi:type="dcterms:W3CDTF">2023-12-22T01:11:00Z</dcterms:created>
  <dcterms:modified xsi:type="dcterms:W3CDTF">2025-01-14T09:02:13Z</dcterms:modified>
</cp:coreProperties>
</file>